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4774" w14:textId="77777777" w:rsidR="009E5C38" w:rsidRDefault="002A6A0C">
      <w:pPr>
        <w:spacing w:before="120" w:after="40"/>
        <w:jc w:val="center"/>
      </w:pPr>
      <w:r>
        <w:rPr>
          <w:b/>
          <w:color w:val="1F4E79"/>
          <w:sz w:val="40"/>
        </w:rPr>
        <w:t>Fördersprechtag am 20.05.2026</w:t>
      </w:r>
    </w:p>
    <w:p w14:paraId="734B2B78" w14:textId="77777777" w:rsidR="009E5C38" w:rsidRDefault="002A6A0C">
      <w:pPr>
        <w:jc w:val="center"/>
      </w:pPr>
      <w:r>
        <w:rPr>
          <w:color w:val="475569"/>
          <w:sz w:val="23"/>
        </w:rPr>
        <w:t>Wirtschaftsförderung Wuppertal AöR &amp; ZENIT GmbH</w:t>
      </w:r>
    </w:p>
    <w:tbl>
      <w:tblPr>
        <w:tblW w:w="0" w:type="auto"/>
        <w:jc w:val="center"/>
        <w:tblBorders>
          <w:top w:val="single" w:sz="8" w:space="0" w:color="BFD2E4"/>
          <w:left w:val="single" w:sz="8" w:space="0" w:color="BFD2E4"/>
          <w:bottom w:val="single" w:sz="8" w:space="0" w:color="BFD2E4"/>
          <w:right w:val="single" w:sz="8" w:space="0" w:color="BFD2E4"/>
          <w:insideH w:val="single" w:sz="8" w:space="0" w:color="BFD2E4"/>
          <w:insideV w:val="single" w:sz="8" w:space="0" w:color="BFD2E4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4"/>
        <w:gridCol w:w="30"/>
      </w:tblGrid>
      <w:tr w:rsidR="009E5C38" w14:paraId="5BB5BCE6" w14:textId="77777777">
        <w:trPr>
          <w:gridAfter w:val="1"/>
          <w:wAfter w:w="30" w:type="dxa"/>
          <w:jc w:val="center"/>
        </w:trPr>
        <w:tc>
          <w:tcPr>
            <w:tcW w:w="10206" w:type="dxa"/>
            <w:gridSpan w:val="2"/>
            <w:shd w:val="clear" w:color="auto" w:fill="EEF4FA"/>
            <w:tcMar>
              <w:top w:w="120" w:type="dxa"/>
              <w:left w:w="170" w:type="dxa"/>
              <w:bottom w:w="120" w:type="dxa"/>
              <w:right w:w="170" w:type="dxa"/>
            </w:tcMar>
          </w:tcPr>
          <w:p w14:paraId="25CF7E07" w14:textId="77777777" w:rsidR="009E5C38" w:rsidRDefault="002A6A0C">
            <w:pPr>
              <w:spacing w:after="40"/>
            </w:pPr>
            <w:r>
              <w:rPr>
                <w:color w:val="334155"/>
              </w:rPr>
              <w:t>Bitte füllen Sie die Felder vollständig aus. Auswahlfelder sind als Drop-down-Menüs hinterlegt.</w:t>
            </w:r>
          </w:p>
          <w:p w14:paraId="24228785" w14:textId="77777777" w:rsidR="009E5C38" w:rsidRDefault="002A6A0C">
            <w:pPr>
              <w:spacing w:after="0"/>
            </w:pPr>
            <w:r>
              <w:rPr>
                <w:b/>
                <w:color w:val="1F4E79"/>
              </w:rPr>
              <w:t>Rücksendung per E-Mail an: guenduez@wf-wuppertal.de</w:t>
            </w:r>
          </w:p>
        </w:tc>
      </w:tr>
      <w:tr w:rsidR="009E5C38" w14:paraId="77A305C0" w14:textId="77777777" w:rsidTr="00C3288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jc w:val="center"/>
        </w:trPr>
        <w:tc>
          <w:tcPr>
            <w:tcW w:w="10236" w:type="dxa"/>
            <w:gridSpan w:val="3"/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1CBD9C" w14:textId="77777777" w:rsidR="009E5C38" w:rsidRDefault="002A6A0C">
            <w:pPr>
              <w:spacing w:after="0"/>
            </w:pPr>
            <w:r>
              <w:rPr>
                <w:b/>
                <w:color w:val="FFFFFF"/>
                <w:sz w:val="22"/>
              </w:rPr>
              <w:t>1. Unternehmens- und Kontaktdaten</w:t>
            </w:r>
          </w:p>
        </w:tc>
      </w:tr>
      <w:tr w:rsidR="009E5C38" w14:paraId="662089CD" w14:textId="77777777" w:rsidTr="00C3288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30" w:type="dxa"/>
          <w:jc w:val="center"/>
        </w:trPr>
        <w:tc>
          <w:tcPr>
            <w:tcW w:w="5102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4208F29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Unternehmensname</w:t>
            </w:r>
          </w:p>
          <w:sdt>
            <w:sdtPr>
              <w:alias w:val="Unternehmensname"/>
              <w:tag w:val="UF_UNTERNEHMENSNAME"/>
              <w:id w:val="3001"/>
              <w:text/>
            </w:sdtPr>
            <w:sdtEndPr/>
            <w:sdtContent>
              <w:p w14:paraId="3020EDD7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Hier eingeben</w:t>
                </w:r>
              </w:p>
            </w:sdtContent>
          </w:sdt>
        </w:tc>
        <w:tc>
          <w:tcPr>
            <w:tcW w:w="5104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A5111B1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Ihre Position im Unternehmen</w:t>
            </w:r>
          </w:p>
          <w:sdt>
            <w:sdtPr>
              <w:alias w:val="Ihre Position im Unternehmen"/>
              <w:tag w:val="UF_POSITION"/>
              <w:id w:val="3002"/>
              <w:text/>
            </w:sdtPr>
            <w:sdtEndPr/>
            <w:sdtContent>
              <w:p w14:paraId="1320A32C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Hier eingeben</w:t>
                </w:r>
              </w:p>
            </w:sdtContent>
          </w:sdt>
        </w:tc>
      </w:tr>
      <w:tr w:rsidR="009E5C38" w14:paraId="229D0115" w14:textId="77777777" w:rsidTr="00C3288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30" w:type="dxa"/>
          <w:jc w:val="center"/>
        </w:trPr>
        <w:tc>
          <w:tcPr>
            <w:tcW w:w="5102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9536DDE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E-Mail</w:t>
            </w:r>
          </w:p>
          <w:sdt>
            <w:sdtPr>
              <w:alias w:val="E-Mail"/>
              <w:tag w:val="UF_EMAIL"/>
              <w:id w:val="3003"/>
              <w:text/>
            </w:sdtPr>
            <w:sdtEndPr/>
            <w:sdtContent>
              <w:p w14:paraId="60AAA2CE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Hier eingeben</w:t>
                </w:r>
              </w:p>
            </w:sdtContent>
          </w:sdt>
        </w:tc>
        <w:tc>
          <w:tcPr>
            <w:tcW w:w="5104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D34ABC8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Telefonnummer</w:t>
            </w:r>
          </w:p>
          <w:sdt>
            <w:sdtPr>
              <w:alias w:val="Telefonnummer"/>
              <w:tag w:val="UF_TELEFON"/>
              <w:id w:val="3004"/>
              <w:text/>
            </w:sdtPr>
            <w:sdtEndPr/>
            <w:sdtContent>
              <w:p w14:paraId="38AEBD32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Hier eingeben</w:t>
                </w:r>
              </w:p>
            </w:sdtContent>
          </w:sdt>
        </w:tc>
      </w:tr>
      <w:tr w:rsidR="009E5C38" w14:paraId="4A13B59E" w14:textId="77777777" w:rsidTr="00C3288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30" w:type="dxa"/>
          <w:jc w:val="center"/>
        </w:trPr>
        <w:tc>
          <w:tcPr>
            <w:tcW w:w="5102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C3F34E7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Anzahl der Mitarbeitenden</w:t>
            </w:r>
          </w:p>
          <w:sdt>
            <w:sdtPr>
              <w:alias w:val="Anzahl der Mitarbeitenden"/>
              <w:tag w:val="UF_MA"/>
              <w:id w:val="3005"/>
              <w:dropDownList>
                <w:listItem w:displayText="1–9" w:value="1–9"/>
                <w:listItem w:displayText="10–49" w:value="10–49"/>
                <w:listItem w:displayText="50–249" w:value="50–249"/>
                <w:listItem w:displayText="250–499" w:value="250–499"/>
                <w:listItem w:displayText="500–999" w:value="500–999"/>
                <w:listItem w:displayText="ab 1.000" w:value="ab 1.000"/>
              </w:dropDownList>
            </w:sdtPr>
            <w:sdtEndPr/>
            <w:sdtContent>
              <w:p w14:paraId="1FDD7D8D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Option auswählen</w:t>
                </w:r>
              </w:p>
            </w:sdtContent>
          </w:sdt>
        </w:tc>
        <w:tc>
          <w:tcPr>
            <w:tcW w:w="5104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F2658FA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Sektor/Technologiebereich</w:t>
            </w:r>
          </w:p>
          <w:sdt>
            <w:sdtPr>
              <w:alias w:val="Sektor/Technologiebereich"/>
              <w:tag w:val="UF_SEKTOR"/>
              <w:id w:val="3006"/>
              <w:dropDownList>
                <w:listItem w:displayText="Agrar- und Ernährungswirtschaft" w:value="Agrar- und Ernährungswirtschaft"/>
                <w:listItem w:displayText="Bauwesen" w:value="Bauwesen"/>
                <w:listItem w:displayText="Digitalwirtschaft" w:value="Digitalwirtschaft"/>
                <w:listItem w:displayText="Elektronik" w:value="Elektronik"/>
                <w:listItem w:displayText="Einzelhandel" w:value="Einzelhandel"/>
                <w:listItem w:displayText="Energieintensive Industrien" w:value="Energieintensive Industrien"/>
                <w:listItem w:displayText="Erneuerbare Energien" w:value="Erneuerbare Energien"/>
                <w:listItem w:displayText="Gesundheitswesen" w:value="Gesundheitswesen"/>
                <w:listItem w:displayText="Kreativ- und Kulturwirtschaft" w:value="Kreativ- und Kulturwirtschaft"/>
                <w:listItem w:displayText="Lokale Wirtschaft und Sozialwirtschaft" w:value="Lokale Wirtschaft und Sozialwirtschaft"/>
                <w:listItem w:displayText="Luft- und Raumfahrt sowie Verteidigung" w:value="Luft- und Raumfahrt sowie Verteidigung"/>
                <w:listItem w:displayText="Mobilität" w:value="Mobilität"/>
                <w:listItem w:displayText="Transport" w:value="Transport"/>
                <w:listItem w:displayText="Automobilindustrie" w:value="Automobilindustrie"/>
                <w:listItem w:displayText="Textilindustrie" w:value="Textilindustrie"/>
                <w:listItem w:displayText="Tourismus" w:value="Tourismus"/>
                <w:listItem w:displayText="Sonstiges" w:value="Sonstiges"/>
              </w:dropDownList>
            </w:sdtPr>
            <w:sdtEndPr/>
            <w:sdtContent>
              <w:p w14:paraId="4D301EA0" w14:textId="77777777" w:rsidR="00997FC4" w:rsidRDefault="002A6A0C">
                <w:pPr>
                  <w:spacing w:after="0"/>
                </w:pPr>
                <w:r w:rsidRPr="00C32886">
                  <w:rPr>
                    <w:color w:val="667085"/>
                  </w:rPr>
                  <w:t>Option auswählen</w:t>
                </w:r>
              </w:p>
            </w:sdtContent>
          </w:sdt>
        </w:tc>
      </w:tr>
      <w:tr w:rsidR="009E5C38" w14:paraId="4D23A9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jc w:val="center"/>
        </w:trPr>
        <w:tc>
          <w:tcPr>
            <w:tcW w:w="10206" w:type="dxa"/>
            <w:gridSpan w:val="2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12B51E7" w14:textId="0A98B530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Bereich bei Auswahl „</w:t>
            </w:r>
            <w:r w:rsidR="00AA21BB">
              <w:rPr>
                <w:b/>
                <w:color w:val="475569"/>
                <w:sz w:val="18"/>
              </w:rPr>
              <w:t>Sonstiges“ (</w:t>
            </w:r>
            <w:r>
              <w:rPr>
                <w:b/>
                <w:color w:val="475569"/>
                <w:sz w:val="18"/>
              </w:rPr>
              <w:t>optional)</w:t>
            </w:r>
          </w:p>
          <w:sdt>
            <w:sdtPr>
              <w:alias w:val="Bereich bei Auswahl Sonstiges"/>
              <w:tag w:val="UF_SONSTIGER_BEREICH"/>
              <w:id w:val="3007"/>
              <w:text/>
            </w:sdtPr>
            <w:sdtEndPr/>
            <w:sdtContent>
              <w:p w14:paraId="25F1ED27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Hier eingeben</w:t>
                </w:r>
              </w:p>
            </w:sdtContent>
          </w:sdt>
        </w:tc>
      </w:tr>
    </w:tbl>
    <w:p w14:paraId="6D6E63AE" w14:textId="77777777" w:rsidR="00C32886" w:rsidRDefault="00C32886"/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4"/>
        <w:gridCol w:w="30"/>
      </w:tblGrid>
      <w:tr w:rsidR="009E5C38" w14:paraId="122DC3FE" w14:textId="77777777" w:rsidTr="00C32886">
        <w:trPr>
          <w:jc w:val="center"/>
        </w:trPr>
        <w:tc>
          <w:tcPr>
            <w:tcW w:w="10236" w:type="dxa"/>
            <w:gridSpan w:val="3"/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3396D1" w14:textId="77777777" w:rsidR="009E5C38" w:rsidRDefault="002A6A0C">
            <w:pPr>
              <w:spacing w:after="0"/>
            </w:pPr>
            <w:r>
              <w:rPr>
                <w:b/>
                <w:color w:val="FFFFFF"/>
                <w:sz w:val="22"/>
              </w:rPr>
              <w:t>2. Vorhaben und Finanzierung</w:t>
            </w:r>
          </w:p>
        </w:tc>
      </w:tr>
      <w:tr w:rsidR="009E5C38" w14:paraId="65AF9C44" w14:textId="77777777" w:rsidTr="00C32886">
        <w:trPr>
          <w:gridAfter w:val="1"/>
          <w:wAfter w:w="30" w:type="dxa"/>
          <w:jc w:val="center"/>
        </w:trPr>
        <w:tc>
          <w:tcPr>
            <w:tcW w:w="5102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0C4A8B1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Gegenstand der Finanzierung/Förderung</w:t>
            </w:r>
          </w:p>
          <w:sdt>
            <w:sdtPr>
              <w:alias w:val="Gegenstand der Finanzierung/Förderung"/>
              <w:tag w:val="UF_GEGENSTAND"/>
              <w:id w:val="3008"/>
              <w:dropDownList>
                <w:listItem w:displayText="Eigenbetriebliche Entwicklung von Produkt, Prozess, Geschäftsmodell" w:value="Eigenbetriebliche Entwicklung von Produkt, Prozess, Geschäftsmodell"/>
                <w:listItem w:displayText="Entwicklung durch Dienstleister" w:value="Entwicklung durch Dienstleister"/>
                <w:listItem w:displayText="Beratung durch Dienstleister" w:value="Beratung durch Dienstleister"/>
                <w:listItem w:displayText="Entwicklung in Kooperation" w:value="Entwicklung in Kooperation"/>
                <w:listItem w:displayText="Standort-/Anlageinvestitionen" w:value="Standort-/Anlageinvestitionen"/>
                <w:listItem w:displayText="Skalierung von Produkt, Prozess, Geschäftsmodell" w:value="Skalierung von Produkt, Prozess, Geschäftsmodell"/>
                <w:listItem w:displayText="Mitarbeiterqualifizierung" w:value="Mitarbeiterqualifizierung"/>
                <w:listItem w:displayText="Sonstiges" w:value="Sonstiges"/>
              </w:dropDownList>
            </w:sdtPr>
            <w:sdtEndPr/>
            <w:sdtContent>
              <w:p w14:paraId="1388315F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Option auswählen</w:t>
                </w:r>
              </w:p>
            </w:sdtContent>
          </w:sdt>
        </w:tc>
        <w:tc>
          <w:tcPr>
            <w:tcW w:w="5104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ADABD49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Finanzierungsart</w:t>
            </w:r>
          </w:p>
          <w:sdt>
            <w:sdtPr>
              <w:alias w:val="Finanzierungsart"/>
              <w:tag w:val="UF_FINANZIERUNGSART"/>
              <w:id w:val="3009"/>
              <w:dropDownList>
                <w:listItem w:displayText="Nichtrückzahlbarer Zuschuss" w:value="Nichtrückzahlbarer Zuschuss"/>
                <w:listItem w:displayText="Gefördertes Darlehen" w:value="Gefördertes Darlehen"/>
                <w:listItem w:displayText="Öffentliches Eigen-/Risikokapital" w:value="Öffentliches Eigen-/Risikokapital"/>
              </w:dropDownList>
            </w:sdtPr>
            <w:sdtEndPr/>
            <w:sdtContent>
              <w:p w14:paraId="649C9290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Option auswählen</w:t>
                </w:r>
              </w:p>
            </w:sdtContent>
          </w:sdt>
        </w:tc>
      </w:tr>
      <w:tr w:rsidR="009E5C38" w14:paraId="3F16CE17" w14:textId="77777777" w:rsidTr="00C32886">
        <w:trPr>
          <w:gridAfter w:val="1"/>
          <w:wAfter w:w="30" w:type="dxa"/>
          <w:jc w:val="center"/>
        </w:trPr>
        <w:tc>
          <w:tcPr>
            <w:tcW w:w="5102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1D0AC382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Projektstatus</w:t>
            </w:r>
          </w:p>
          <w:sdt>
            <w:sdtPr>
              <w:alias w:val="Projektstatus"/>
              <w:tag w:val="UF_PROJEKTSTATUS"/>
              <w:id w:val="3010"/>
              <w:dropDownList>
                <w:listItem w:displayText="Idee/Konzept" w:value="Idee/Konzept"/>
                <w:listItem w:displayText="In der Planung" w:value="In der Planung"/>
                <w:listItem w:displayText="Bereits gestartet" w:value="Bereits gestartet"/>
                <w:listItem w:displayText="Fortgeschrittenes Stadium" w:value="Fortgeschrittenes Stadium"/>
              </w:dropDownList>
            </w:sdtPr>
            <w:sdtEndPr/>
            <w:sdtContent>
              <w:p w14:paraId="40FB0DCB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Option auswählen</w:t>
                </w:r>
              </w:p>
            </w:sdtContent>
          </w:sdt>
        </w:tc>
        <w:tc>
          <w:tcPr>
            <w:tcW w:w="5104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A4D0E18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Mittelbedarf (ggf. Schätzung)</w:t>
            </w:r>
          </w:p>
          <w:sdt>
            <w:sdtPr>
              <w:alias w:val="Mittelbedarf (ggf. Schätzung)"/>
              <w:tag w:val="UF_MITTELBEDARF"/>
              <w:id w:val="3011"/>
              <w:dropDownList>
                <w:listItem w:displayText="5–20 TEUR" w:value="5–20 TEUR"/>
                <w:listItem w:displayText="20–50 TEUR" w:value="20–50 TEUR"/>
                <w:listItem w:displayText="50–200 TEUR" w:value="50–200 TEUR"/>
                <w:listItem w:displayText="200–500 TEUR" w:value="200–500 TEUR"/>
                <w:listItem w:displayText="500 TEUR – 1 MEUR" w:value="500 TEUR – 1 MEUR"/>
                <w:listItem w:displayText="&gt;1 MEUR" w:value="&gt;1 MEUR"/>
              </w:dropDownList>
            </w:sdtPr>
            <w:sdtEndPr/>
            <w:sdtContent>
              <w:p w14:paraId="79229764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Option auswählen</w:t>
                </w:r>
              </w:p>
            </w:sdtContent>
          </w:sdt>
        </w:tc>
      </w:tr>
    </w:tbl>
    <w:p w14:paraId="68ED1E72" w14:textId="32756000" w:rsidR="009E5C38" w:rsidRDefault="009E5C38"/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  <w:gridCol w:w="11"/>
      </w:tblGrid>
      <w:tr w:rsidR="009E5C38" w14:paraId="3DD0A199" w14:textId="77777777">
        <w:trPr>
          <w:jc w:val="center"/>
        </w:trPr>
        <w:tc>
          <w:tcPr>
            <w:tcW w:w="10206" w:type="dxa"/>
            <w:gridSpan w:val="3"/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B5F04D" w14:textId="77777777" w:rsidR="009E5C38" w:rsidRDefault="002A6A0C">
            <w:pPr>
              <w:spacing w:after="0"/>
            </w:pPr>
            <w:r>
              <w:rPr>
                <w:b/>
                <w:color w:val="FFFFFF"/>
                <w:sz w:val="22"/>
              </w:rPr>
              <w:t>3. Terminwunsch und Projekthinweise</w:t>
            </w:r>
          </w:p>
        </w:tc>
      </w:tr>
      <w:tr w:rsidR="009E5C38" w14:paraId="604AAD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10206" w:type="dxa"/>
            <w:gridSpan w:val="2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7D44C84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Infrage kommende Time-Slots</w:t>
            </w:r>
          </w:p>
          <w:sdt>
            <w:sdtPr>
              <w:alias w:val="Infrage kommende Time-Slots"/>
              <w:tag w:val="UF_TIMESLOTS"/>
              <w:id w:val="3012"/>
              <w:text/>
            </w:sdtPr>
            <w:sdtEndPr/>
            <w:sdtContent>
              <w:p w14:paraId="768826F0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z. B. 09:00 / 11:00 / 14:00 Uhr</w:t>
                </w:r>
              </w:p>
            </w:sdtContent>
          </w:sdt>
        </w:tc>
      </w:tr>
      <w:tr w:rsidR="009E5C38" w14:paraId="32B4E9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10206" w:type="dxa"/>
            <w:gridSpan w:val="2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BFCC7AF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Anmerkungen</w:t>
            </w:r>
          </w:p>
          <w:sdt>
            <w:sdtPr>
              <w:alias w:val="Anmerkungen"/>
              <w:tag w:val="UF_ANMERKUNGEN"/>
              <w:id w:val="3013"/>
              <w:text/>
            </w:sdtPr>
            <w:sdtEndPr/>
            <w:sdtContent>
              <w:p w14:paraId="1B855A98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Hier eingeben</w:t>
                </w:r>
              </w:p>
            </w:sdtContent>
          </w:sdt>
          <w:p w14:paraId="65F140C6" w14:textId="77777777" w:rsidR="009E5C38" w:rsidRDefault="009E5C38">
            <w:pPr>
              <w:spacing w:after="0"/>
            </w:pPr>
          </w:p>
          <w:p w14:paraId="734ED7AC" w14:textId="77777777" w:rsidR="009E5C38" w:rsidRDefault="009E5C38">
            <w:pPr>
              <w:spacing w:after="0"/>
            </w:pPr>
          </w:p>
        </w:tc>
      </w:tr>
      <w:tr w:rsidR="009E5C38" w14:paraId="199084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10206" w:type="dxa"/>
            <w:gridSpan w:val="2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168217E" w14:textId="77777777" w:rsidR="009E5C38" w:rsidRDefault="002A6A0C">
            <w:pPr>
              <w:spacing w:after="40"/>
            </w:pPr>
            <w:r>
              <w:rPr>
                <w:b/>
                <w:color w:val="475569"/>
                <w:sz w:val="18"/>
              </w:rPr>
              <w:t>Beschreiben Sie kurz Ihr Projekt (max. 500 Zeichen)</w:t>
            </w:r>
          </w:p>
          <w:sdt>
            <w:sdtPr>
              <w:alias w:val="Beschreiben Sie kurz Ihr Projekt (max. 500 Zeichen)"/>
              <w:tag w:val="UF_PROJEKTBESCHREIBUNG"/>
              <w:id w:val="3014"/>
              <w:text/>
            </w:sdtPr>
            <w:sdtEndPr/>
            <w:sdtContent>
              <w:p w14:paraId="72D9C0C7" w14:textId="77777777" w:rsidR="00997FC4" w:rsidRDefault="002A6A0C">
                <w:pPr>
                  <w:spacing w:after="0"/>
                </w:pPr>
                <w:r>
                  <w:rPr>
                    <w:color w:val="667085"/>
                  </w:rPr>
                  <w:t>Hier eingeben</w:t>
                </w:r>
              </w:p>
            </w:sdtContent>
          </w:sdt>
          <w:p w14:paraId="26C5829D" w14:textId="77777777" w:rsidR="009E5C38" w:rsidRDefault="009E5C38">
            <w:pPr>
              <w:spacing w:after="0"/>
            </w:pPr>
          </w:p>
          <w:p w14:paraId="02307F4E" w14:textId="77777777" w:rsidR="009E5C38" w:rsidRDefault="009E5C38">
            <w:pPr>
              <w:spacing w:after="0"/>
            </w:pPr>
          </w:p>
        </w:tc>
      </w:tr>
      <w:tr w:rsidR="009E5C38" w14:paraId="430C0E5C" w14:textId="77777777">
        <w:trPr>
          <w:jc w:val="center"/>
        </w:trPr>
        <w:tc>
          <w:tcPr>
            <w:tcW w:w="10206" w:type="dxa"/>
            <w:gridSpan w:val="3"/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3D4EFC" w14:textId="77777777" w:rsidR="009E5C38" w:rsidRDefault="002A6A0C">
            <w:pPr>
              <w:spacing w:after="0"/>
            </w:pPr>
            <w:r>
              <w:rPr>
                <w:b/>
                <w:color w:val="FFFFFF"/>
                <w:sz w:val="22"/>
              </w:rPr>
              <w:t>4. Datenschutz</w:t>
            </w:r>
          </w:p>
        </w:tc>
      </w:tr>
      <w:tr w:rsidR="009E5C38" w14:paraId="5D781D87" w14:textId="77777777">
        <w:trPr>
          <w:gridAfter w:val="1"/>
          <w:wAfter w:w="11" w:type="dxa"/>
          <w:jc w:val="center"/>
        </w:trPr>
        <w:tc>
          <w:tcPr>
            <w:tcW w:w="5103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sdt>
            <w:sdtPr>
              <w:alias w:val="Datenschutzerklärung"/>
              <w:tag w:val="UF_DATENSCHUTZ"/>
              <w:id w:val="3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8FC014" w14:textId="77777777" w:rsidR="00997FC4" w:rsidRDefault="002A6A0C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sz="10" w:space="0" w:color="CBD5E1"/>
              <w:left w:val="single" w:sz="10" w:space="0" w:color="CBD5E1"/>
              <w:bottom w:val="single" w:sz="10" w:space="0" w:color="CBD5E1"/>
              <w:right w:val="single" w:sz="10" w:space="0" w:color="CBD5E1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5C8A53E" w14:textId="2F66270E" w:rsidR="009E5C38" w:rsidRDefault="002A6A0C">
            <w:pPr>
              <w:spacing w:after="0"/>
            </w:pPr>
            <w:r>
              <w:rPr>
                <w:sz w:val="22"/>
              </w:rPr>
              <w:t xml:space="preserve">Ich </w:t>
            </w:r>
            <w:proofErr w:type="spellStart"/>
            <w:r>
              <w:rPr>
                <w:sz w:val="22"/>
              </w:rPr>
              <w:t>habe</w:t>
            </w:r>
            <w:proofErr w:type="spellEnd"/>
            <w:r>
              <w:rPr>
                <w:sz w:val="22"/>
              </w:rPr>
              <w:t xml:space="preserve"> die </w:t>
            </w:r>
            <w:hyperlink r:id="rId6" w:history="1">
              <w:proofErr w:type="spellStart"/>
              <w:r w:rsidRPr="00770BA7">
                <w:rPr>
                  <w:rStyle w:val="Hyperlink"/>
                  <w:sz w:val="22"/>
                </w:rPr>
                <w:t>Datenschutzerklärung</w:t>
              </w:r>
              <w:proofErr w:type="spellEnd"/>
              <w:r w:rsidRPr="00770BA7">
                <w:rPr>
                  <w:rStyle w:val="Hyperlink"/>
                  <w:sz w:val="22"/>
                </w:rPr>
                <w:t xml:space="preserve"> der </w:t>
              </w:r>
              <w:proofErr w:type="spellStart"/>
              <w:r w:rsidRPr="00770BA7">
                <w:rPr>
                  <w:rStyle w:val="Hyperlink"/>
                  <w:sz w:val="22"/>
                </w:rPr>
                <w:t>Wirtschaftsförderung</w:t>
              </w:r>
              <w:proofErr w:type="spellEnd"/>
              <w:r w:rsidRPr="00770BA7">
                <w:rPr>
                  <w:rStyle w:val="Hyperlink"/>
                  <w:sz w:val="22"/>
                </w:rPr>
                <w:t xml:space="preserve"> Wuppertal </w:t>
              </w:r>
              <w:proofErr w:type="spellStart"/>
              <w:r w:rsidRPr="00770BA7">
                <w:rPr>
                  <w:rStyle w:val="Hyperlink"/>
                  <w:sz w:val="22"/>
                </w:rPr>
                <w:t>AöR</w:t>
              </w:r>
              <w:proofErr w:type="spellEnd"/>
            </w:hyperlink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gelesen</w:t>
            </w:r>
            <w:proofErr w:type="spellEnd"/>
            <w:r>
              <w:rPr>
                <w:sz w:val="22"/>
              </w:rPr>
              <w:t xml:space="preserve"> und </w:t>
            </w:r>
            <w:proofErr w:type="spellStart"/>
            <w:r>
              <w:rPr>
                <w:sz w:val="22"/>
              </w:rPr>
              <w:t>akzeptiere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sie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14:paraId="6411B45C" w14:textId="77777777" w:rsidR="00C5434A" w:rsidRDefault="00C5434A"/>
    <w:sectPr w:rsidR="00C5434A" w:rsidSect="00034616">
      <w:pgSz w:w="11906" w:h="16838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3DF"/>
    <w:rsid w:val="0006063C"/>
    <w:rsid w:val="0008576B"/>
    <w:rsid w:val="0015074B"/>
    <w:rsid w:val="0017568E"/>
    <w:rsid w:val="0029639D"/>
    <w:rsid w:val="002A6A0C"/>
    <w:rsid w:val="00326F90"/>
    <w:rsid w:val="006136D8"/>
    <w:rsid w:val="00770BA7"/>
    <w:rsid w:val="009E5C38"/>
    <w:rsid w:val="00AA1D8D"/>
    <w:rsid w:val="00AA21BB"/>
    <w:rsid w:val="00B47730"/>
    <w:rsid w:val="00B9368E"/>
    <w:rsid w:val="00C32886"/>
    <w:rsid w:val="00C5434A"/>
    <w:rsid w:val="00CB0664"/>
    <w:rsid w:val="00CE0E07"/>
    <w:rsid w:val="00E06A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B7484"/>
  <w14:defaultImageDpi w14:val="300"/>
  <w15:docId w15:val="{8775A5A4-2D96-459D-A1D8-EAECE28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770BA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0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uppertal.de/microsite/WiFoe/Impressum/Datenschutz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Melanie Henke</cp:lastModifiedBy>
  <cp:revision>2</cp:revision>
  <cp:lastPrinted>2026-04-01T12:37:00Z</cp:lastPrinted>
  <dcterms:created xsi:type="dcterms:W3CDTF">2026-04-07T09:51:00Z</dcterms:created>
  <dcterms:modified xsi:type="dcterms:W3CDTF">2026-04-07T09:51:00Z</dcterms:modified>
  <cp:category/>
</cp:coreProperties>
</file>